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Министерства образования Оренбургской области от 16.12.2020 N 01-21/1694</w:t>
              <w:br/>
              <w:t xml:space="preserve">(ред. от 10.04.2025)</w:t>
              <w:br/>
              <w:t xml:space="preserve">"Об утверждении административного регламента предоставления государственной услуги "Выдача предварительного разрешения органа опеки и попечительства на совершение сделок, затрагивающих имущественные права подопечного"</w:t>
              <w:br/>
              <w:t xml:space="preserve">(вместе с "Административным регламентом предоставления государственной услуги "Выдача предварительного разрешения органа опеки и попечительства на совершение сделок, затрагивающих имущественные права подопечного")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ОБРАЗОВАНИЯ ОРЕНБУРГСКОЙ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16 декабря 2020 г. N 01-21/1694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"Выдача предварительного разрешения</w:t>
      </w:r>
    </w:p>
    <w:p>
      <w:pPr>
        <w:pStyle w:val="2"/>
        <w:jc w:val="center"/>
      </w:pPr>
      <w:r>
        <w:rPr>
          <w:sz w:val="24"/>
        </w:rPr>
        <w:t xml:space="preserve">органа опеки и попечительства на совершение сделок,</w:t>
      </w:r>
    </w:p>
    <w:p>
      <w:pPr>
        <w:pStyle w:val="2"/>
        <w:jc w:val="center"/>
      </w:pPr>
      <w:r>
        <w:rPr>
          <w:sz w:val="24"/>
        </w:rPr>
        <w:t xml:space="preserve">затрагивающих имущественные права подопечного"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образования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28.12.2021 </w:t>
            </w:r>
            <w:hyperlink w:history="0" r:id="rId7" w:tooltip="Приказ Министерства образования Оренбургской области от 28.12.2021 N 01-21/2027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01-21/2027</w:t>
              </w:r>
            </w:hyperlink>
            <w:r>
              <w:rPr>
                <w:sz w:val="24"/>
                <w:color w:val="392c69"/>
              </w:rPr>
              <w:t xml:space="preserve">, от 25.04.2022 </w:t>
            </w:r>
            <w:hyperlink w:history="0" r:id="rId8" w:tooltip="Приказ Министерства образования Оренбургской области от 25.04.2022 N 01-21/552 &quot;О внесении изменения в приказ министерства образования Оренбургской области от 16.12.2020 N 01-21/1694&quot; (вместе с &quot;Административным регламентом предоставления государственной услуги &quot;Выдача предварительного разрешения органа опеки и попечительства на совершение сделок, затрагивающих имущественные права подопечного&quot;) {КонсультантПлюс}">
              <w:r>
                <w:rPr>
                  <w:sz w:val="24"/>
                  <w:color w:val="0000ff"/>
                </w:rPr>
                <w:t xml:space="preserve">N 01-21/552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11.08.2022 </w:t>
            </w:r>
            <w:hyperlink w:history="0" r:id="rId9" w:tooltip="Приказ Министерства образования Оренбургской области от 11.08.2022 N 01-21/1060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01-21/1060</w:t>
              </w:r>
            </w:hyperlink>
            <w:r>
              <w:rPr>
                <w:sz w:val="24"/>
                <w:color w:val="392c69"/>
              </w:rPr>
              <w:t xml:space="preserve">, от 18.08.2022 </w:t>
            </w:r>
            <w:hyperlink w:history="0" r:id="rId10" w:tooltip="Приказ Министерства образования Оренбургской области от 18.08.2022 N 01-21/1137 &quot;О внесении изменения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01-21/1137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15.11.2022 </w:t>
            </w:r>
            <w:hyperlink w:history="0" r:id="rId11" w:tooltip="Приказ Министерства образования Оренбургской области от 15.11.2022 N 01-21/1657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01-21/1657</w:t>
              </w:r>
            </w:hyperlink>
            <w:r>
              <w:rPr>
                <w:sz w:val="24"/>
                <w:color w:val="392c69"/>
              </w:rPr>
              <w:t xml:space="preserve">, от 29.12.2022 </w:t>
            </w:r>
            <w:hyperlink w:history="0" r:id="rId12" w:tooltip="Приказ Министерства образования Оренбургской области от 29.12.2022 N 01-21/1956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01-21/1956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16.08.2024 </w:t>
            </w:r>
            <w:hyperlink w:history="0" r:id="rId13" w:tooltip="Приказ Министерства образования Оренбургской области от 16.08.2024 N 01-21/1428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01-21/1428</w:t>
              </w:r>
            </w:hyperlink>
            <w:r>
              <w:rPr>
                <w:sz w:val="24"/>
                <w:color w:val="392c69"/>
              </w:rPr>
              <w:t xml:space="preserve">, от 11.10.2024 </w:t>
            </w:r>
            <w:hyperlink w:history="0" r:id="rId14" w:tooltip="Приказ Министерства образования Оренбургской области от 11.10.2024 N 01-21/1665 &quot;О внесении изменения в приказ министерства образования Оренбургской области от 16.12.2020 N 01-21/1694&quot; (вместе с &quot;Административным регламентом предоставления государственной услуги &quot;Выдача предварительного разрешения органа опеки и попечительства на совершение сделок, затрагивающих имущественные права подопечного&quot;) {КонсультантПлюс}">
              <w:r>
                <w:rPr>
                  <w:sz w:val="24"/>
                  <w:color w:val="0000ff"/>
                </w:rPr>
                <w:t xml:space="preserve">N 01-21/1665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10.04.2025 </w:t>
            </w:r>
            <w:hyperlink w:history="0" r:id="rId15" w:tooltip="Приказ Министерства образования Оренбургской области от 10.04.2025 N 01-21/565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01-21/565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Федерального </w:t>
      </w:r>
      <w:hyperlink w:history="0" r:id="rId1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услуг", </w:t>
      </w:r>
      <w:hyperlink w:history="0" r:id="rId17" w:tooltip="Постановление Правительства Оренбургской области от 30.12.2011 N 1308-п (ред. от 04.03.2025) &quot;О разработке и утверждении исполнительными органами Оренбургской области административных регламентов осуществления государственного контроля (надзора)&quot; (вместе с &quot;Порядком разработки и утверждения административных регламентов осуществления государственного контроля (надзора)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30.12.2011 N 1308-п "О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ПРИКАЗЫВАЮ: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административный </w:t>
      </w:r>
      <w:hyperlink w:history="0" w:anchor="P45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государственной услуги "Выдача предварительного разрешения органа опеки и попечительства на совершение сделок, затрагивающих имущественные права подопечного" согласно приложению к настоящему приказу.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Отделу охраны прав детей, воспитания и специального образования (Самарина Н.И.):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Определить специалиста, ответственного за сопровождение "Реестра государственных (муниципальных) услуг (функций) Оренбургской области" (далее - Реестр), и в течение 10 рабочих дней внести изменения в соответствии с настоящим приказом.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Обеспечить контроль за предоставлением государственной услуги в соответствии с настоящим административным регламентом и своевременное внесение изменений в настоящий приказ, в Реестр при изменении действующего законодательства, регламентирующего предоставление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Контроль за исполнением приказа возложить на первого заместителя министра Гордееву Н.А.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Приказ вступает в силу после размещения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hyperlink w:history="0" r:id="rId18">
        <w:r>
          <w:rPr>
            <w:sz w:val="24"/>
            <w:color w:val="0000ff"/>
          </w:rPr>
          <w:t xml:space="preserve">pravo.orb.ru</w:t>
        </w:r>
      </w:hyperlink>
      <w:r>
        <w:rPr>
          <w:sz w:val="24"/>
        </w:rPr>
        <w:t xml:space="preserve">) и на официальном сайте министерства образования Оренбургской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образования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А.А.ПАХОМОВ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4"/>
        </w:rPr>
        <w:t xml:space="preserve">Оренбургской области</w:t>
      </w:r>
    </w:p>
    <w:p>
      <w:pPr>
        <w:pStyle w:val="0"/>
        <w:jc w:val="right"/>
      </w:pPr>
      <w:r>
        <w:rPr>
          <w:sz w:val="24"/>
        </w:rPr>
        <w:t xml:space="preserve">от 16 декабря 2020 г. N 01-21/1694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"Выдача предварительного разрешения органа опеки</w:t>
      </w:r>
    </w:p>
    <w:p>
      <w:pPr>
        <w:pStyle w:val="2"/>
        <w:jc w:val="center"/>
      </w:pPr>
      <w:r>
        <w:rPr>
          <w:sz w:val="24"/>
        </w:rPr>
        <w:t xml:space="preserve">и попечительства на совершение сделок,</w:t>
      </w:r>
    </w:p>
    <w:p>
      <w:pPr>
        <w:pStyle w:val="2"/>
        <w:jc w:val="center"/>
      </w:pPr>
      <w:r>
        <w:rPr>
          <w:sz w:val="24"/>
        </w:rPr>
        <w:t xml:space="preserve">затрагивающих имущественные права подопечного"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Министерства образования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11.10.2024 </w:t>
            </w:r>
            <w:hyperlink w:history="0" r:id="rId19" w:tooltip="Приказ Министерства образования Оренбургской области от 11.10.2024 N 01-21/1665 &quot;О внесении изменения в приказ министерства образования Оренбургской области от 16.12.2020 N 01-21/1694&quot; (вместе с &quot;Административным регламентом предоставления государственной услуги &quot;Выдача предварительного разрешения органа опеки и попечительства на совершение сделок, затрагивающих имущественные права подопечного&quot;) {КонсультантПлюс}">
              <w:r>
                <w:rPr>
                  <w:sz w:val="24"/>
                  <w:color w:val="0000ff"/>
                </w:rPr>
                <w:t xml:space="preserve">N 01-21/1665</w:t>
              </w:r>
            </w:hyperlink>
            <w:r>
              <w:rPr>
                <w:sz w:val="24"/>
                <w:color w:val="392c69"/>
              </w:rPr>
              <w:t xml:space="preserve">, от 10.04.2025 </w:t>
            </w:r>
            <w:hyperlink w:history="0" r:id="rId20" w:tooltip="Приказ Министерства образования Оренбургской области от 10.04.2025 N 01-21/565 &quot;О внесении изменений в приказ министерства образования Оренбургской области от 16.12.2020 N 01-21/1694&quot; {КонсультантПлюс}">
              <w:r>
                <w:rPr>
                  <w:sz w:val="24"/>
                  <w:color w:val="0000ff"/>
                </w:rPr>
                <w:t xml:space="preserve">N 01-21/565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Предмет регулирования 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Административный регламент предоставления государственной услуги (далее - Административный регламент) "Выдача предварительного разрешения органа опеки и попечительства на совершение сделок, затрагивающих имущественные права подопечного" (далее - государственная услуга) устанавливает порядок предоставления услуги и стандарт предоставления услуги, в том числе сроки и последовательность административных процедур по предоставлению услуги по запросу физического или юридического лица либо их уполномоченных представителей (далее - заявитель) в пределах полномочий, установленных нормативными правовыми актами Российской Федерации, в соответствии с требованиями Федерального </w:t>
      </w:r>
      <w:hyperlink w:history="0" r:id="rId2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Круг заявителей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Заявителями на предоставление государственной услуги являются законные представители несовершеннолетних: родители, приемные родители, усыновители, опекуны, попечители, зарегистрированные и проживающие на территории Оренбургской области, организации для детей-сирот и детей, оставшихся без попечения родителей (далее - заявители), обратившиеся по почте письмом с уведомлением о вручении или с уведомлением в форме электронного документа с использованием информационно-коммуникационных сетей общего пользования в орган опеки и попечительства по месту жительства несовершеннолетнего, многофункциональный центр предоставления государственных и муниципальных услуг (далее - МФЦ)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Требование предоставления заявителю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в соответствии с вариантом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соответствующим признакам</w:t>
      </w:r>
    </w:p>
    <w:p>
      <w:pPr>
        <w:pStyle w:val="2"/>
        <w:jc w:val="center"/>
      </w:pPr>
      <w:r>
        <w:rPr>
          <w:sz w:val="24"/>
        </w:rPr>
        <w:t xml:space="preserve">заявителя, определенным в результате анкетирования,</w:t>
      </w:r>
    </w:p>
    <w:p>
      <w:pPr>
        <w:pStyle w:val="2"/>
        <w:jc w:val="center"/>
      </w:pPr>
      <w:r>
        <w:rPr>
          <w:sz w:val="24"/>
        </w:rPr>
        <w:t xml:space="preserve">проводимого органом, предоставляющим услугу</w:t>
      </w:r>
    </w:p>
    <w:p>
      <w:pPr>
        <w:pStyle w:val="2"/>
        <w:jc w:val="center"/>
      </w:pPr>
      <w:r>
        <w:rPr>
          <w:sz w:val="24"/>
        </w:rPr>
        <w:t xml:space="preserve">(далее - профилирование), а также результата,</w:t>
      </w:r>
    </w:p>
    <w:p>
      <w:pPr>
        <w:pStyle w:val="2"/>
        <w:jc w:val="center"/>
      </w:pPr>
      <w:r>
        <w:rPr>
          <w:sz w:val="24"/>
        </w:rPr>
        <w:t xml:space="preserve">за предоставлением которого обратился заявитель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Профилирование заявителей, обратившихся за предоставлением государственной услуги, не требуется.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Наименование государственной услуги: "Выдача предварительного разрешения органа опеки и попечительства на совершение сделок, затрагивающих имущественные права подопечного".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Наименование органа,</w:t>
      </w:r>
    </w:p>
    <w:p>
      <w:pPr>
        <w:pStyle w:val="2"/>
        <w:jc w:val="center"/>
      </w:pPr>
      <w:r>
        <w:rPr>
          <w:sz w:val="24"/>
        </w:rPr>
        <w:t xml:space="preserve">предоставляющего государственную услугу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Государственная услуга предоставляется муниципальным органом власти, исполняющим переданные полномочия по организации деятельности по опеке и попечительству над несовершеннолетними (орган опеки и попечительства).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Ответственными за предоставление услуги являются специалисты, ответственные за выполнение конкретного административного действия, согласно настоящему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предоставлении государственной услуги участвуют: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Комитет по вопросам записи актов гражданского состояния Оренбургской области (далее - ЗАГС), официальный сайт: https://zags.orb.ru/;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МФЦ (в рамках Соглашения о взаимодействии);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Федеральная служба государственной регистрации, кадастра и картографии (далее - Росреестр), официальный сайт: </w:t>
      </w:r>
      <w:hyperlink w:history="0" r:id="rId22">
        <w:r>
          <w:rPr>
            <w:sz w:val="24"/>
            <w:color w:val="0000ff"/>
          </w:rPr>
          <w:t xml:space="preserve">http://www.rosreestr.ru/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Заявление, документы и (или) информация, необходимые для предоставления государственной услуги, могут быть поданы в МФЦ (при наличии соглашения о взаимодействии).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МФЦ может принять решение об отказе в приеме заявления, документов и (или) информации, необходимых для предоставления государственной услуги, при наличии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представлен неполный перечень документов, указанных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текст заявления и (или) представленных документов не поддается прочтению, в том числе при представлении документов в электронном виде;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указаны фамилия, имя, отчество, адрес заявителя, почтовый адрес, по которому должен быть направлен ответ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вопрос, указанный в заявлении, не относится к порядку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заявления, документов и (или) информации, необходимых для предоставления государственной услуги, подписывается уполномоченным должностным лицом МФЦ и выдается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в порядке,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Результат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Результатом предоставления государственной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предварительного разрешения органа опеки и попечительства на совершение сделок с имуществом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 в выдаче предварительного разрешения органа опеки и попечительства на совершение сделок с имуществом несовершеннолетнего.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Процедура предоставления государственной услуги завершается предоставлением органом опеки и попечительства в 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решения (уведомление) о предоставлении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решения (уведомление) об отказе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Решение о предоставлении государственной услуги оформляется в форме муниципального правового 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Заявителю в качестве результата предоставления государственной услуги обеспечивается по его выбору возможность получения: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электронного документа, подписанного уполномоченным должностным лицом с использованием усиленной квалифицированной электронной подписи (далее - ЭП);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в МФЦ, в органе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 предоставления государственной услуги направляется заявителю с использованием ЕПГУ в форме электронного документа, подписанного уполномоченным должностным лицом с использованием усиленной квалифицированной ЭП.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составляет не более 15 дней со дня регистрации заявления в органе опеки и попечительства.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Правовые основания</w:t>
      </w:r>
    </w:p>
    <w:p>
      <w:pPr>
        <w:pStyle w:val="2"/>
        <w:jc w:val="center"/>
      </w:pPr>
      <w:r>
        <w:rPr>
          <w:sz w:val="24"/>
        </w:rPr>
        <w:t xml:space="preserve">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и 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работников, размещается на официальном сайте органа местного самоуправления в информационно-телекоммуникационной сети "Интернет", а также на ЕПГУ.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приведен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Формы запроса (заявления) на предоставление государственной услуги и иных документов, подаваемых заявителем в связи с предоставлением государственной услуги, представлены в приложениях (не приводятся) к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Способы подачи запроса (заявления) государственной услуги приведены в </w:t>
      </w:r>
      <w:hyperlink w:history="0" w:anchor="P190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4"/>
        </w:rPr>
        <w:t xml:space="preserve">документов, необходимых для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Исчерпывающий перечень оснований для отказа в приеме документов приведен в </w:t>
      </w:r>
      <w:hyperlink w:history="0" w:anchor="P190" w:tooltip="III. Состав, последовательность и сроки выполнения">
        <w:r>
          <w:rPr>
            <w:sz w:val="24"/>
            <w:color w:val="0000ff"/>
          </w:rPr>
          <w:t xml:space="preserve">разделе III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 или отказа</w:t>
      </w:r>
    </w:p>
    <w:p>
      <w:pPr>
        <w:pStyle w:val="2"/>
        <w:jc w:val="center"/>
      </w:pPr>
      <w:r>
        <w:rPr>
          <w:sz w:val="24"/>
        </w:rPr>
        <w:t xml:space="preserve">в предоставлении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Основания для приостановления предоставления государственной услуги отсутствуют.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и способы ее взимания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За предоставление государственной услуги взимание с заявителя государственной пошлины или иной платы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4"/>
        </w:rPr>
        <w:t xml:space="preserve">запроса о предоставлении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и при получении результата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Максимальный срок ожидания в очереди при подаче заявления и документов, необходимых для предоставления государственной услуги или получения результата предоставления государственной услуги, составляет 15 минут.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Срок регистрации запроса заявителя</w:t>
      </w:r>
    </w:p>
    <w:p>
      <w:pPr>
        <w:pStyle w:val="2"/>
        <w:jc w:val="center"/>
      </w:pPr>
      <w:r>
        <w:rPr>
          <w:sz w:val="24"/>
        </w:rPr>
        <w:t xml:space="preserve">о предоставлении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Заявление и другие документы для получения государственной услуги, поступившие от заявителя в органы местного самоуправления, регистрируются в течение 1 рабочего дня с даты их поступления без предварительной записи в порядке очередности.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Регистрация заявления и документов (сведений), необходимых для предоставления государственной услуги, направленных по почте, в электронной форме с использованием информационно-телекоммуникационных технологий сети "Интернет", в том числе с использованием ЕГПУ, осуществляется должностным лицом в день поступления указанного заявления и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Регистрация заявления и документов (сведений), необходимых для предоставления государственной услуги, направленных по почте, в электронной форме с использованием информационно-телекоммуникационных технологий сети "Интернет", в том числе с использованием ЕГПУ, поступивших в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выходной, нерабочий праздничный день или после окончания рабочего дня осуществляется в первый, следующий за ним рабочий день;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16:00 осуществляется следующим рабочим днем.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Заявителям обеспечивается возможность выбора способа подачи заявления: при личном обращении, почтовой связью или в электронной форме с использованием информационно-телекоммуникационных технологий сети "Интернет", в том числе с использованием ЕГПУ.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предоставления заявления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обращения - день поступления заявления должностному лицу органа опеки и попечительства, ответственному за прием и регистрацию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поступления заявления по почте - дата отправления письма, указанная на почтовом штемпеле;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поступления заявления в электронной форме - дата поступления заявления, указанная на портале </w:t>
      </w:r>
      <w:hyperlink w:history="0" r:id="rId23">
        <w:r>
          <w:rPr>
            <w:sz w:val="24"/>
            <w:color w:val="0000ff"/>
          </w:rPr>
          <w:t xml:space="preserve">http://www.gosuslugi.ru</w:t>
        </w:r>
      </w:hyperlink>
      <w:r>
        <w:rPr>
          <w:sz w:val="24"/>
        </w:rPr>
        <w:t xml:space="preserve"> и подтвержденная ответным сообщением.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Срок регистрации заявления и документов о предоставлении государственной услуги, представленных заявителем, не может превышать пятнадцати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Прием заявителей при предоставлении государственной услуги осуществляется согласно режиму работы органов местного самоуправления: ежедневно (с понедельника по пятницу), кроме выходных и праздничных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Прием и регистрация заявления и документов (сведений), необходимых для предоставления государственной услуги, осуществляется должностным лицом в день подачи указанного заявления и документов.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Требования к помещениям, в которых предоставляются</w:t>
      </w:r>
    </w:p>
    <w:p>
      <w:pPr>
        <w:pStyle w:val="2"/>
        <w:jc w:val="center"/>
      </w:pPr>
      <w:r>
        <w:rPr>
          <w:sz w:val="24"/>
        </w:rPr>
        <w:t xml:space="preserve">государственные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Требования к помещениям, в которых предоставляется государственная услуга (в том числе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 и (или) информации, необходимой для предоставления государственной услуги), требования к обеспечению доступности указанных объектов для инвалидов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 в информационно-телекоммуникационной сети "Интернет", а также на ЕПГУ.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Показатели доступности и качества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Перечень показателей качества и доступности государственной услуги, в том числе доступности электронных форм документов, необходимых для предоставления государственной услуги, возможности подачи запроса на получение государственной услуги и документов в электронной форме, своевременности предоставления государственной услуги (отсутствие нарушений сроков предоставления государственной услуги), предоставлении государственной услуги в соответствии с вариантом предоставления государственной услуги, удобстве информирования заявителя о ходе предоставления государственной услуги, а также получения результата предоставления услуги, размещается на официальном сайте органа местного самоуправления в информационно-телекоммуникационной сети "Интернет", а также на ЕПГУ.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Иные требования к предоставлению государственной услуги,</w:t>
      </w:r>
    </w:p>
    <w:p>
      <w:pPr>
        <w:pStyle w:val="2"/>
        <w:jc w:val="center"/>
      </w:pPr>
      <w:r>
        <w:rPr>
          <w:sz w:val="24"/>
        </w:rPr>
        <w:t xml:space="preserve">в том числе учитывающие особенности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в многофункциональных центрах</w:t>
      </w:r>
    </w:p>
    <w:p>
      <w:pPr>
        <w:pStyle w:val="2"/>
        <w:jc w:val="center"/>
      </w:pPr>
      <w:r>
        <w:rPr>
          <w:sz w:val="24"/>
        </w:rPr>
        <w:t xml:space="preserve">и особенности предоставления государственных услуг</w:t>
      </w:r>
    </w:p>
    <w:p>
      <w:pPr>
        <w:pStyle w:val="2"/>
        <w:jc w:val="center"/>
      </w:pPr>
      <w:r>
        <w:rPr>
          <w:sz w:val="24"/>
        </w:rPr>
        <w:t xml:space="preserve">в электронной форме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27. Перечень услуг, которые являются необходимыми и обязательными для предоставления государственной услуги, отсутствует.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За предоставление услуг, которые являются необходимыми и обязательными для предоставления государственной услуги, взимание с заявителя государственной пошлины или иной платы не предусмотрено.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Информационными системами, используемыми для предоставления государственной услуги, является информационная система ЕПГУ и информационная система МФЦ.</w:t>
      </w:r>
    </w:p>
    <w:p>
      <w:pPr>
        <w:pStyle w:val="0"/>
        <w:jc w:val="both"/>
      </w:pPr>
      <w:r>
        <w:rPr>
          <w:sz w:val="24"/>
        </w:rPr>
      </w:r>
    </w:p>
    <w:bookmarkStart w:id="190" w:name="P190"/>
    <w:bookmarkEnd w:id="190"/>
    <w:p>
      <w:pPr>
        <w:pStyle w:val="2"/>
        <w:outlineLvl w:val="1"/>
        <w:jc w:val="center"/>
      </w:pPr>
      <w:r>
        <w:rPr>
          <w:sz w:val="24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4"/>
        </w:rPr>
        <w:t xml:space="preserve">их выполнения, в том числе особенности выполнения процедур</w:t>
      </w:r>
    </w:p>
    <w:p>
      <w:pPr>
        <w:pStyle w:val="2"/>
        <w:jc w:val="center"/>
      </w:pPr>
      <w:r>
        <w:rPr>
          <w:sz w:val="24"/>
        </w:rPr>
        <w:t xml:space="preserve">(действий) в электронной форме, особенности выполнения</w:t>
      </w:r>
    </w:p>
    <w:p>
      <w:pPr>
        <w:pStyle w:val="2"/>
        <w:jc w:val="center"/>
      </w:pPr>
      <w:r>
        <w:rPr>
          <w:sz w:val="24"/>
        </w:rPr>
        <w:t xml:space="preserve">административных процедур (действий) в МФЦ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вариантов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30. Вариант предоставления государственной услуги определяется из общих признаков заявителя и в зависимости от результата предоставления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Выдача предварительного разрешения органа опеки и попечительства на совершение сделок с имуществом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Исправление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Описание административной процедуры</w:t>
      </w:r>
    </w:p>
    <w:p>
      <w:pPr>
        <w:pStyle w:val="2"/>
        <w:jc w:val="center"/>
      </w:pPr>
      <w:r>
        <w:rPr>
          <w:sz w:val="24"/>
        </w:rPr>
        <w:t xml:space="preserve">профилирования заявителя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31. Вариант профилирования заявителя для предоставления государственной услуги определяется по соответствующим признакам, указанным заявителем в заявлении, а также в зависимости от результата, за предоставлением которого обратился заявитель.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Подразделы, содержащие описание вариантов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Описание варианта предоставления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"Выдача предварительного разрешения органа опеки</w:t>
      </w:r>
    </w:p>
    <w:p>
      <w:pPr>
        <w:pStyle w:val="2"/>
        <w:jc w:val="center"/>
      </w:pPr>
      <w:r>
        <w:rPr>
          <w:sz w:val="24"/>
        </w:rPr>
        <w:t xml:space="preserve">и попечительства на совершение сделок</w:t>
      </w:r>
    </w:p>
    <w:p>
      <w:pPr>
        <w:pStyle w:val="2"/>
        <w:jc w:val="center"/>
      </w:pPr>
      <w:r>
        <w:rPr>
          <w:sz w:val="24"/>
        </w:rPr>
        <w:t xml:space="preserve">с имуществом несовершеннолетнего"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32. Результатом предоставления государственной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муниципальный правовой акт о выдаче предварительного разрешения органа опеки и попечительства на совершение сделок с имуществом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муниципальный правовой акт об отказе в выдаче предварительного разрешения органа опеки и попечительства на совершение сделок с имуществом несовершеннолетнего.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Предоставление государственной услуги включает в себя выполнение следующих административных процедур: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(заявления) и документов, необходимых для предоставления государственной услуги, их регистрация;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запрос (при необходимости) информации в рамках межведомственного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решения о предоставлении (об отказе в предоставлении)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муниципального правового акта о выдаче предварительного разрешения органа опеки и попечительства на совершение сделок с имуществом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результатов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Максимальный срок предоставления государственной услуги от приема запроса (заявления) и документов, необходимых для предоставления государственной услуги, до принятия решения о предоставлении государственной услуги - не более 15 рабочих дней со дня регистрации заявления и документов, необходимых для предоставления государственной услуги, в органе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предоставления государственной услуги от приема запроса (заявления) и документов, необходимых для предоставления государственной услуги, до принятия решения о предоставлении государственной услуги - не более 15 рабочих дней со дня регистрации заявления и документов, необходимых для предоставления государственной услуги,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предоставления государственной услуги от приема запроса (заявления) и документов, необходимых для предоставления государственной услуги, до принятия решения о предоставлении государственной услуги - не более 15 рабочих дней со дня регистрации заявления и документов, необходимых для предоставления государственной услуги, в МФЦ.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запроса (заявления) и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государственной услуги, их регистрация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Основанием для начала предоставления государственной услуги является личное обращение заявителя (его представителя) с комплектом документов, необходимых для получения государственной услуги, в орган опеки и попечительства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почтового отправления с уведомлением о вручении или с уведомлением в форме электронного документа с использованием информационно-коммуникационных сетей общего 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личного обращения в орган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личного обращения в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ЕПГУ.</w:t>
      </w:r>
    </w:p>
    <w:bookmarkStart w:id="236" w:name="P236"/>
    <w:bookmarkEnd w:id="2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родителей (законных представителей) несовершеннолетнего (подопечного) по одной из форм согласно приложениям к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заявлении также указывается один из следующих способов предоставления результатов предоставления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виде бумажного документа, который заявитель (представитель) получает непосредственно при личном обращении в администрацию муниципального района (городского округа) Оренбургской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виде бумажного документа, который заявитель (представитель) получает непосредственно при личном обращении в МФЦ в случае, если заявление было подано через территориально обособленные структурные подразделения МФЦ или 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виде бумажного документа, который направляется заявителю (представителю) посредством почтового отправления.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 или иной документ, удостоверяющий личность заявителя - законного представителя.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 заявлением о выдаче предварительного разрешения в орган опеки и попечительства обращаются законные представители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требуется обращение одного из законных представителей в случае предоставления в орган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нотариально удостоверенного заявления законного представителя на обращение в орган опеки и попечительства о выдаче предварительного разрешения на совершение (на дачу согласия на совершение) сделки с имуществом подопечного (в случае невозможности личного обращения);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заявления законного представителя на обращение в орган опеки и попечительства о выдаче предварительного разрешения на совершение (на дачу согласия на совершение) сделки с имуществом подопечного: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удостоверенного начальником госпиталя, санатория и другого военно-лечебного учреждения, его заместителем по медицинской части, а при их отсутствии старшим или дежурным врачом (в случае нахождения законного представителя на лечении в указанном учреждении);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удостоверенного командиром (начальником) воинской части, соединений, учреждений и военно-учебных заведений, где нет нотариальных контор и других органов, совершающих нотариальные действия (в случае подачи заявления в орган опеки и попечительства от законного представителя-военнослужащего);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удостоверенного начальником места лишения свободы (в случае подачи заявления в орган опеки и попечительства от законного представителя, находящегося в местах лишения свободы);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свидетельства о смерти одного из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вступившего в законную силу решения суда о признании одного из родителей недееспособным, безвестно отсутствующим или об объявлении его умершим;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вступившего в законную силу решения суда о лишении (ограничении) родителя родительских прав;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справки о рождении несовершеннолетнего, подтверждающей, что сведения об отце ребенка внесены в запись акта о рождении на основании заявления матери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документов, свидетельствующих о невозможности установления места нахождения одного из родителей (справка правоохранительных органов об объявлении родителя в розыск, постановление судебного пристава-исполнителя о розыске должника);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вступившего в законную силу решения суда о достаточности согласия одного законного представителя при доказанной невозможности получения согласия от второго законного представителя.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заявлением предоставляются следующие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36.1. Документы, прилагаемые к заявлению при продаже жилого помещения подопечного при условии последующего приобретения жилого помещения (купля-продажа, дарение), мены жилого помещения, приобретении жилого помещения по договору участия в долевом строительстве (по договору уступки права требования по договору участия в долевом строительстве):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иной правоустанавливающий документ) в отношении отчуждаемого и приобретаемого жилого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жилищные документы приобретаемого жилого помещения, мены жилого помещения (единый жилищный документ либо иной документ, содержащий сведения о типе и характере жилого помещения, а также сведения об отсутствии задолженности по оплате взносов на капитальный ремонт общего имущества в многоквартирном доме);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об оценке отчуждаемого и приобретаемого жилого помещения, выполненный оценщиком, являющимся членом саморегулируемой организации оценщиков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проект договора участия в долевом строительстве или проект договора уступки права требования по договору участия в долевом строительстве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договор участия в долевом строительстве с первоначальным участником долевого строительства, зарегистрированный в установленном порядке органом, осуществляющим государственную регистрацию прав (в случае заключения договора уступки права требования по договору участия в долевом строительстве с новым участником долевого строительства);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документ, подтверждающий уплату первоначальным участником долевого строительства цены договора участия в долевом строительстве (в случае отсутствия в проекте договора уступки права требования условия об одновременном переводе долга на нового участника долевого строительства);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из Единого государственного реестра недвижимости о государственной регистрации договора участия в долевом строительстве с первоначальным участником долевого строительства при переуступке прав требования по договору участия в долевом строительстве;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разрешение на строительство;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сведения из Единого государственного реестра недвижимости об отсутствии государственной регистрации договора участия в долевом строительстве в отношении объекта, на совершение сделки с которым испрашивается предварительное разрешение;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документ кредитной организации, содержащий сведения о наличии на счете (счетах) подопечного денежных средств (в случае привлечения денежных средств подопечного);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документ кредитной организации, содержащий реквизиты расчетного счета, открытого на имя подопечного, с целью зачисления денежных средств, полученных от распоряжения его имуществом.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36.2. Документы, прилагаемые к заявлению при отчуждении недвижимого имущества в исключительных случаях (необходимость оплаты дорогостоящего лечения и другое), если этого требуют интересы подопечного: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правоустанавливающие документы на отчуждаемое недвижимое имущество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подтверждающие необходимость оплаты дорогостоящего лечения или других расходов в интересах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кредитной организации, содержащий реквизиты расчетного счета, открытого на имя подопечного, с целью совершения операций с денежными средствами, права на которые принадлежат подопечному, куда будут перечислены денежные средства, вырученные от совершения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жилищные документы (единый жилищный документ либо иной документ, содержащий сведения о типе и характере жилого помещения, сведения об отсутствии задолженности по оплате взносов на капитальный ремонт общего имущества в многоквартирном доме), копии правоустанавливающих документов на жилое помещение, в котором подопечный будет проживать в случае отчуждения принадлежащего ему жилого помещения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кооперативе, договор социального найма жилого помещения);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 об оценке жилого помещения, выполненный оценщиком, являющимся членом саморегулируемой организации оценщиков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36.3. Документы, прилагаемые к заявлению при передаче имущества подопечного в залог: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правоустанавливающие документы на имущество, собственником или сособственником которого является подопечный, в отношении которого совершается сделка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 об оценке имущества, собственником или сособственником которого является подопечный, выполненный оценщиком, являющимся членом саморегулируемой организации оценщиков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предварительное согласие залогодержателя на передачу в ипотеку (залог) объекта недвижимости, собственником или сособственником которого будет являться подопечный (справка кредитной организации о предоставлении кредита на покупку жилого помещения, строительство жилого дома, проект договора покупки жилого помещения с ипотекой в силу договора, жилищные сертификаты и иные документы, подтверждающие согласие залогодержателя на передачу в ипотеку (залог) объекта недвижимости).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36.4. Документы, прилагаемые к заявлению при отказе от наследства: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свидетельство о смерти наследодателя;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правоустанавливающие документы на наследственное имущество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об оценке имущества, выполненный оценщиком, являющимся членом саморегулируемой организации оценщиков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свидетельствующие об отсутствии выгоды для подопечного в случае принятия наследства (например, документы, подтверждающие наличие у наследодателя долговых обязательств).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36.5. Документы, прилагаемые к заявлению при сделках, влекущих раздел имущества подопечного или выдел из него долей: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правоустанавливающие документы на имущество, собственником или сособственником которого является подопечный, в отношении которого совершается сделка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проект соглашения о разделе имущества или выделе из него долей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технический план жилого помещения и (или) межевой план земельного участка, которые будут образованы путем раздела или выдела долей.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36.6. Документы, прилагаемые к заявлению при отказе подопечного, являющегося участником общей долевой собственности, от реализации преимущественного права покупки доли в праве общей долевой собственности: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правоустанавливающие документы на имущество, сособственником которого является подопечный, в отношении которого совершается сделка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свидетельствующие об отсутствии выгоды для подопечного в случае отказа от реализации преимущественного права покупки доли в праве общей долевой собственности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свидетельствующие об отсутствии возможности у подопечного реализации преимущественного права покупки (например, документ кредитной организации, содержащий сведения об отсутствии на счете (счетах) подопечного денежных средств).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36.7. Документы, прилагаемые к заявлению при обмене жилого помещения, занимаемого по договору социального найма, в котором проживает подопечный в качестве члена семьи нанимателя: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договор социального найма обмениваемого жилого помещения, в котором проживает подопечный;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договор социального найма жилого помещения, на которое обменивается жилое помещение, в котором проживает подопечный;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 на жилое помещение, на которое обменивается жилое помещение, в котором проживает подопечный (единый жилищный документ либо иной документ, содержащий сведения о типе и характере жилого помещения).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36.8. Документы, прилагаемые к заявлению при совершении действий с денежными средствами, размещенными на банковских счетах (вкладах) (снятие, перевод денежных средств, закрытие счета):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документ кредитной организации, содержащий сведения о счете, на котором находятся денежные средства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договор банковского счета (вклада) или иного документа кредитной организации, в которой открыт счет (вклад) на имя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совершение действий с денежными средствами подопечного к его выгоде (например, повышение процентной ставки по вкладу, расходование остатка денежных средств, находящихся на счете, в пользу подопечного).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36.9. Документы, прилагаемые к заявлению при продаже (переоформлении) транспортного средства, принадлежащего подопечному: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свидетельство о регистрации транспортного средства;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правоустанавливающие документы (договор купли-продажи, договор дарения, свидетельство о праве на наследство или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проект договора купли-продажи транспортного средства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 кредитной организации, содержащий сведения о реквизитах счета, открытого на имя подопечного, куда будут перечислены денежные средства, вырученные от совершения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документ об оценке отчуждаемого имущества, выполненный оценщиком, являющимся членом саморегулируемой организации оценщиков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36.10. Документы, прилагаемые к заявлению при выходе из состава участников общества с ограниченной ответственностью, отчуждении доли в уставном капитале общества с ограниченной ответственностью, отказ от преимущественного права покупки доли в уставном капитале общества с ограниченной ответственностью, отчуждении акций и других ценных бумаг: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устав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информация, выданная держателем реестра владельцев ценных бумаг (в случае совершения сделок с акциями);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 об оценке отчуждаемого имущества, выполненный оценщиком, являющимся членом саморегулируемой организации оценщиков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свидетельствующие о выгоде подопечного в результате планируемых действий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 кредитной организации, содержащий сведения о реквизитах счета, открытого на имя подопечного, куда будут перечислены денежные средства, вырученные от совершения сделки.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36.11. Документы, прилагаемые к заявлению при заключении договора ренты: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правоустанавливающие документы на имущество подопечного (договор купли-продажи, договор дарения, договор мены, свидетельство о праве на наследство, договор ренты, договор передачи, договор участия в долевом строительстве, договор об уступке прав требований по договору участия в долевом строительстве, договор об участии в жилищно-строительном кооперативе или иные правоустанавливающие документы);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свидетельствующие о необходимости и выгоде для подопечного получения ренты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36.12. Документы, прилагаемые к заявлению при отказе от иска, поданного в интересах подопечного, заключении в судебном разбирательстве мирового соглашения от имени подопечного, заключении мирового соглашения с должником по исполнительному производству, в котором подопечный является взыскателем: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исковое заявление и документы, подтверждающие выгоду подопечного (в случае отказа от иска, поданного в интересах подопечного и заключения в судебном разбирательстве мирового соглашения от имени подопечного);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исполнительный лист и документы, подтверждающие интересы (выгоду) подопечного (в случае заключения мирового соглашения с должником по исполнительному производству, в котором подопечный является взыскателем);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проект мирового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36.13. Документы, прилагаемые к заявлению на выдачу доверенности от имени подопечного: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проект доверенности от имени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на основании которых имеется необходимость выдачи доверенности от имени подопечного на представление его интересов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копия паспорта лица, которому от имени подопечного дается доверенность.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достижения возраста 14 лет несовершеннолетний дополнительно подает заявление по одной из форм согласно приложениям к Административному регламенту.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24" w:tooltip="Приказ Министерства образования Оренбургской области от 10.04.2025 N 01-21/565 &quot;О внесении изменений в приказ министерства образования Оренбургской области от 16.12.2020 N 01-21/1694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образования Оренбургской области от 10.04.2025 N 01-21/565.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заявителем не были представлены копии документов, перечисленные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настоящего административного регламента, должностное лицо органа опеки и попечительства готовит их копии самостоятельно (при наличии представленных заявителем подлинников этих документов).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представления заверенных в установленном законодательствам порядке копий документов, перечисленных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настоящего административного регламента, предъявление оригиналов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Оригиналы документов, копии которых направлены почтовым отправлением или посредством ПГУ, предъявляются заявителем в орган опеки и попечительства при совместном рассмотрении документов и сведений с заявителем и его законными представителями.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заявлении указывается перечень всех предоставляемых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Иные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Сведения, содержащиеся в документе, подтверждающем полномочия законного представителя подопечного (свидетельство о рождении несовершеннолетнего; акт органа опеки и попечительства об установлении опеки (попечительства); акт органа опеки и попечительства о помещении подопечного под надзор в организацию для детей-сирот и детей, оставшихся без попечения родителей; свидетельство о заключении или расторжении брака либо справка, выданная органом записи актов гражданского состояния, подтверждающая перемену фамилии родителя (в случае, если фамилия родителя не совпадает с его фамилией, указанной в свидетельстве о рождении ребенка);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в отношении отчуждаемого и приобретаемого жилого помещения;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документ, подтверждающий права пользования или собственности подопечного на жилое помещение, в котором он может проживать до передачи объекта застройщиком (например, договор найма, безвозмездного пользования, выписка из Единого государственного реестра недвижимости о наличии в собственности у подопечного или его законных представителей жилого помещения)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выписка из Единого государственного реестра юридических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Общие требования к заявлению и прилагаемым к нему документам: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тексты документов должны быть написаны разборчиво;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иметь подчисток, приписок, зачеркнутых слов и не оговоренных в них исправлений;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быть исполнены карандашом;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иметь повреждений, наличие которых не позволяет однозначно истолковать их содержание;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должны быть пронумерованы и следовать друг за другом согласно прилагаемой описи;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оформляется на русском языке в двух экземплярах-подлинниках и подписывается заявителем;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составлении заявления не допускается использование сокращений слов и аббревиатур;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 к электронным документам, представляемым заявителем для получения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прилагаемые к заявлению электронные документы представляются в одном из следующих форматов - pdf, jpg, png.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целях представления электронных документов сканирование документов на бумажном носителе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непосредственно с оригинала документа в масштабе 1:1 (не допускается сканирование с копий) с разрешением 300 dpi;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черно-белом режиме при отсутствии в документе графических изображений;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режиме полной цветопередачи при наличии в документе цветных графических изображений либо цветного текста;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режиме "оттенки серого" при наличии в документе изображений, отличных от цветного изображения;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наименования электронных документов должны соответствовать наименованиям документов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При подаче запроса на предоставление государственной услуги в орган опеки и попечительства специалист, осуществляющий прием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устанавливает личность заявителя, в том числе проверяет основной документ, удостоверяющий личность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проверяет наличие и правильность заполнения всех необходимых документов исходя из соответствующего перечня документов, утвержденных настоящим Административным регламентом и необходимых для оказания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предоставления неполного комплекта документов и их несоответствия требованиям, указанным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настоящего Административного регламента, отказывает в их приеме и указывает перечень документов, необходимых для предоставления государственной услуги, который заявитель должен предоставить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принимает заявление и документы, необходимые для оказания государственной услуги, и регистрирует их в Журнале регистрации принятых заявлений.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При подаче запроса на предоставление государственной услуги посредством обращения в МФЦ прием заявления о предоставлении государственной услуги и документов, необходимых для предоставления государственной услуги, осуществляется на основании заключенного между МФЦ и министерством соглашения о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Специалист МФЦ, осуществляющий прием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проверяет соответствие представленных документов установленным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распечатывает бланк заявления и предлагает заявителю собственноручно заполнить 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проверяет полноту оформления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принимает заявление и документы;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направляет в срок, не превышающий 1 рабочего дня, заявление и документы заявителя, необходимые для предоставления государственной услуги, в орган опеки и попечительства для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При направлении заявления и документов, необходимых для предоставления государственной услуги, в электронной форме через ЕПГУ применяется специализированное программное обеспечение, предусматривающее заполнение электронных форм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заявление, направляемое от физического лица, должно быть заполнено по форме, представленной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формировании запроса заявителя в электронной форме заявителю обеспечиваются: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копирования и сохранения документов,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печати на бумажном носителе копии электронной формы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При предоставлении государственной услуги в электронной форме (при подаче заявления через ЕПГУ) заявителю обеспечиваются: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информации о порядке и сроках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запись на прием в МФЦ для подачи запроса о предоставлении услуги (при наличии технической возможности) (далее - запрос);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регистрация органом опеки и попечительства запроса и иных документов,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результата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сведений о ходе выполнения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оценки качества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досудебное (внесудебное) обжалование решений и действий (бездействия) исполнительного органа Оренбургской области, предоставляющего государственную услугу, МФЦ,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Уведомление о завершении действий, предусмотренных </w:t>
      </w:r>
      <w:hyperlink w:history="0" w:anchor="P218" w:tooltip="33. Предоставление государственной услуги включает в себя выполнение следующих административных процедур:">
        <w:r>
          <w:rPr>
            <w:sz w:val="24"/>
            <w:color w:val="0000ff"/>
          </w:rPr>
          <w:t xml:space="preserve">пунктом 33</w:t>
        </w:r>
      </w:hyperlink>
      <w:r>
        <w:rPr>
          <w:sz w:val="24"/>
        </w:rPr>
        <w:t xml:space="preserve">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государственной услуги в электронной форме заявителю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уведомление о приеме и регистрации документов, необходимых для предоставления государственной услуги, содержащее сведения о факте приема документов, необходимых для предоставления государственной услуги, и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государственной услуги, начале процедуры предоставления государственной услуги с указанием сроков, форм и способов аттестации и возможности получения результата предоставления государственной услуги либо мотивированный отказ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Установление личности заявителя в случае личного обращения в орган опеки и попечительства или МФЦ осуществляется путем предоставления документа, удостоверяющего личность, в случае направления заявления и документов через ЕПГУ в Единой системе идентификации и аутентификации (далее - ЕСИА).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Основаниями для отказа в приеме заявления и документов, необходимых для предоставления государственной услуги,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представлен неполный перечень документов, указанных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текст заявления и представленных документов не поддается прочтению, в том числе при представлении документов в электронном виде: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документы представлены в форматах, не предусмотренных Административным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нарушены требования к сканированию представляемых документов, предусмотренные Административным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указаны фамилия, имя, отчество, почтовый адрес заявителя, по которому должен быть направлен ответ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вопрос, указанный в заявлении, не относится к порядку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заявления и документов, направленных посредством личного обращения в орган опеки и попечительства, подписывается руководителем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заявления, документов и (или) информации, необходимых для предоставления государственной услуги, поданных посредством личного обращения в МФЦ, подписывается уполномоченным должностным лицом МФЦ и выдается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в электронной форме через ЕПГУ, подписывается руководителем органа опеки и попечительства с использованием квалифицированной ЭП и направляется заявителю через ЕПГУ не позднее следующего рабочего дня с даты принятия решения об отказе в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почтовым отправлением в адрес органа опеки и попечительства, подписывается руководителем органа опеки и попечительства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Прием заявления и документов, необходимых для предоставления государственной услуги, в орган опеки и попечительства и МФЦ по экстерриториальному принципу не осуществляется.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Датой приема запроса о предоставлении государственной услуги считается дата его официальной регистрации в органе опеки и попечительства. Регистрацию заявления и документов, необходимых для предоставления государственной услуги, осуществляет специалист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регистрации запроса (заявления и документов, необходимых для предоставления государственной услуги) в органе опеки и попечительства, предоставляющем государственную услугу, или в МФЦ составляет 1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заявление и документы, указанные в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36</w:t>
        </w:r>
      </w:hyperlink>
      <w:r>
        <w:rPr>
          <w:sz w:val="24"/>
        </w:rPr>
        <w:t xml:space="preserve"> Административного регламента, представленные посредством почтового отправления, поступили от организации почтовой связи менее чем за тридцать минут до окончания рабочего дня либо получены в выходной день, они регистрируются в срок не позднее 12:00 следующего (ближайшего) рабочего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приема заявления о предоставлении государственной услуги считается дата его официальной регистрации в органе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обеспечивает прием документов, необходимых для предоставления государственной услуги, поданных с использованием ЕПГУ или с использованием информационно-коммуникационных сетей общего пользования, и их регистрацию в течение 1 рабочего дня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Результатом выполнения административной процедуры является регистрационная запись о дате и времени принятия заявления в Журнале регистрации принятых заявлений либо принятие и направление заявителю решения об отказе в приеме документов.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Описание процедуры</w:t>
      </w:r>
    </w:p>
    <w:p>
      <w:pPr>
        <w:pStyle w:val="2"/>
        <w:jc w:val="center"/>
      </w:pPr>
      <w:r>
        <w:rPr>
          <w:sz w:val="24"/>
        </w:rPr>
        <w:t xml:space="preserve">межведомственного информационного взаимодействия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49. В случае если заявитель (представитель) не представил по собственной инициативе документы и информацию,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орган опеки и попечительства запрашивает и получает их от соответствующих ведомств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50. Оснований для приостановления предоставления государственной услуги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4"/>
        </w:rPr>
        <w:t xml:space="preserve">(об отказе в предоставлении)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51. Основанием для проведения административной процедуры является регистрация специалистом органа опеки и попечительства заявления и документов, предусмотренных </w:t>
      </w:r>
      <w:hyperlink w:history="0" w:anchor="P236" w:tooltip="3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пунктом 36</w:t>
        </w:r>
      </w:hyperlink>
      <w:r>
        <w:rPr>
          <w:sz w:val="24"/>
        </w:rPr>
        <w:t xml:space="preserve">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Основания для отказа в предоставлении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отказ заявителя от прохождения аттестации по его письменному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увольнение заявителя из образовательной организации или с занимаемой должности;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недостоверность сведений, указанных заявителем в представленных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отказ в предоставлении государственной услуги в случае, если запрос (заявление)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Срок рассмотрения заявления - не более 15 рабочих дней со дня регистрации заявления и документов,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Результатом выполнения административной процедуры является принятие решения о предоставлении государственной услуги и направление заявителю уведомления либо принятие и направление заявителю решения об отказе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Письменное уведомление об отказе в предоставлении государственной услуги подписывается уполномоченным должностным лицом и выдается заявителю с указанием причин отказа или направляется ему через ЕПГУ, либо почтовым отправлением, либо посредством электронной почты не позднее следующего рабочего дня с даты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предоставлении государственной услуги по запросу, поданному в электронной форме через ЕПГУ,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почтовым отправлением в адрес органа опеки и попечительства, подписывается руководителем органа опеки и попечительства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После устранения причин, послуживших основанием для отказа в предоставлении государственной услуги, заявитель вправе обратиться повторно для получения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выдаче предварительного разрешения</w:t>
      </w:r>
    </w:p>
    <w:p>
      <w:pPr>
        <w:pStyle w:val="2"/>
        <w:jc w:val="center"/>
      </w:pPr>
      <w:r>
        <w:rPr>
          <w:sz w:val="24"/>
        </w:rPr>
        <w:t xml:space="preserve">органа опеки и попечительства на совершение сделок,</w:t>
      </w:r>
    </w:p>
    <w:p>
      <w:pPr>
        <w:pStyle w:val="2"/>
        <w:jc w:val="center"/>
      </w:pPr>
      <w:r>
        <w:rPr>
          <w:sz w:val="24"/>
        </w:rPr>
        <w:t xml:space="preserve">затрагивающих имущественные права подопечного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56. Основанием для начала административной процедуры является принятие решения об отсутствии оснований для приостановления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Должностное лицо органа опеки и попечительства, ответственное за предоставление услуги, рассматривает заявление, определяет информацию, необходимую для подготовки ответа, осуществляет подготовку проекта правового акта муниципального образования о выдаче предварительного разрешения (об отказе в выдаче предварительного разрешения) и передает его на согласование и подписание.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исполнения данной административной процедуры составляет не более 6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Основания для отказа в предоставлении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отказ заявителя от получения государственной услуги по его письменному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недостоверность сведений, указанных заявителем в представленных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отказ в предоставлении государственной услуги в случае, если запрос (заявление)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Срок рассмотрения заявления органом опеки и попечительства - не более 15 календарных дней со дня регистрации заявления и документов, необходимых для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Результатом выполнения административной процедуры является принятие органом опеки и попечительства решения о предоставлении государственной услуги и направление заявителю уведомления либо принятие и направление заявителю решения об отказе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Письменное уведомление об отказе в предоставлении государственной услуги подписывается уполномоченным должностным лицом и выдается заявителю с указанием причин отказа или направляется ему через ЕПГУ, либо почтовым отправлением, либо посредством электронной почты не позднее следующего рабочего дня с даты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предоставлении государственной услуги по запросу, поданному в электронной форме через ЕПГУ,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почтовым отправлением в адрес органа опеки и попечительства, подписывается руководителем органа опеки и попечительства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После устранения причин, послуживших основанием для отказа в предоставлении государственной услуги, заявитель вправе обратиться повторно для получения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61. Результатом предоставления государственной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нормативный правовой акт муниципального образования о выдаче предварительного разрешения;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нормативный правовой акт муниципального образования об отказе в выдаче предварительного разрешения.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Время выполнения административной процедуры - 2 рабочих дня с даты подписания нормативного правового акта муниципального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Для получения заверенной копии документов (нормативный правовой акт муниципального образования) на бумажном носителе необходимо личное обращение заявителя в орган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В случае личного обращения заявителя должностное лицо, ответственное за выдачу документов, устанавливает личность заявителя, в том числе проверяет документ, удостоверяющий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Заявитель ставит отметку о получении заверенного экземпляра нормативного правового акта муниципального образования (Ф.И.О., должность, дата с указанием "Документ получил").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Специалист, ответственный за выдачу документов, выдает заявителю документы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вправе получить документы в течение срока действия результата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получения от заявителя сообщения об отсутствии возможности получения соответствующих документов специалист, ответственный за выдачу документов, готовит пакет документов для отправки почтой в течение 2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выполнения административной процедуры составляет не более 2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ЕПГУ, направленного органом (организацией). Электронные документы, являющиеся результатом предоставления услуги, готовятся в формате pdf, подписываются открепленной усиленной квалифицированной ЭП уполномоченного должностного лица исполнительного органа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исполнительного органа (организации)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Административные процедуры (действия), выполняемые МФЦ, описываются в соглашении о взаимодействии между министерством и МФЦ (при наличии соглашения).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государственная услуга предоставляется посредством обращения заявителя в МФЦ, специалист МФЦ, осуществляющий выдачу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знакомит с перечнем и содержанием выдаваемых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выдает заявителю результат предоставления государственной услуги (копию приказа и (или) выписки из приказа министерства).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 получением результата государственной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выполнения административной процедуры составляет не более 2 рабочих дней.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69. Получение дополнительных сведений от заявителя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Описание варианта предоставления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"Исправление допущенных опечаток и ошибок в выданных</w:t>
      </w:r>
    </w:p>
    <w:p>
      <w:pPr>
        <w:pStyle w:val="2"/>
        <w:jc w:val="center"/>
      </w:pPr>
      <w:r>
        <w:rPr>
          <w:sz w:val="24"/>
        </w:rPr>
        <w:t xml:space="preserve">в результате предоставления государственной услуги</w:t>
      </w:r>
    </w:p>
    <w:p>
      <w:pPr>
        <w:pStyle w:val="2"/>
        <w:jc w:val="center"/>
      </w:pPr>
      <w:r>
        <w:rPr>
          <w:sz w:val="24"/>
        </w:rPr>
        <w:t xml:space="preserve">документах"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70. Результатом предоставления государственной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нормативный правовой акт муниципального образования об исправлении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71. Предоставление государственной услуги включает в себя выполнение следующих административных процедур: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запроса (заявления) об исправлении допущенных опечаток и ошибок в выданных в результате предоставления государственной услуги документах, их регистрация;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принятие решения об исправлении допущенных опечаток и ошибок в выданных в результате предоставления государственной услуги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результатов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Максимальный срок предоставления государственной услуги от начала рассмотрения заявления и до принятия решения - не более 3 рабочих дней со дня регистрации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предоставления государственной услуги от начала рассмотрения заявления и до принятия решения - не более 3 рабочих дней со дня регистрации заявления для предоставления государственной услуги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предоставления государственной услуги от начала рассмотрения заявления и до принятия решения - не более 3 рабочих дней со дня регистрации заявления для предоставления государственной услуги в МФЦ.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Прием запроса (заявления) и документов, необходимых</w:t>
      </w:r>
    </w:p>
    <w:p>
      <w:pPr>
        <w:pStyle w:val="2"/>
        <w:jc w:val="center"/>
      </w:pPr>
      <w:r>
        <w:rPr>
          <w:sz w:val="24"/>
        </w:rPr>
        <w:t xml:space="preserve">для предоставления государственной услуги, их регистрация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73. Основанием для начала предоставления государственной услуги является личное обращение заявителя (его представителя) с заявлением для получения соответствующей услуги в орган опеки и попечительства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почтового отправления с уведомлением о вручении или с уведомлением в форме электронного документа с использованием информационно-коммуникационных сетей общего 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личного обращения в орган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личного обращения в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посредством ЕПГУ.</w:t>
      </w:r>
    </w:p>
    <w:bookmarkStart w:id="511" w:name="P511"/>
    <w:bookmarkEnd w:id="5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заявление об исправлении допущенных опечаток и ошибок в выданных в результате предоставления государственной услуги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копия паспорта.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75. Иные документы, необходимые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 самостоятельно, отсутствуют.</w:t>
      </w:r>
    </w:p>
    <w:bookmarkStart w:id="515" w:name="P515"/>
    <w:bookmarkEnd w:id="5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76. Общие требования к заявлению и прилагаемым к нему документам: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тексты документов должны быть написаны разборчиво;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иметь подчисток, приписок, зачеркнутых слов и не оговоренных в них исправлений;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быть исполнены карандашом;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должны иметь повреждений, наличие которых не позволяет однозначно истолковать их содержание;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должны быть пронумерованы и следовать друг за другом согласно прилагаемой описи;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оформляется на русском языке в двух экземплярах-подлинниках и подписывается заявителем;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составлении заявления не допускается использование сокращений слов и аббревиатур;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документах не должны содержаться нецензурные либо оскорбительные выражения, угрозы жизни, здоровью и имуществу должностных лиц, а также членов их семей.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Требования к электронным документам, представляемым заявителем для получения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прилагаемые к заявлению электронные документы представляются в одном из следующих форматов - pdf, jpg, png.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целях представления электронных документов сканирование документов на бумажном носителе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непосредственно с оригинала документа в масштабе 1:1 (не допускается сканирование с копий) с разрешением 300 dpi;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черно-белом режиме при отсутствии в документе графических изображений;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режиме полной цветопередачи при наличии в документе цветных графических изображений либо цветного текста;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режиме "оттенки серого" при наличии в документе изображений, отличных от цветного изображения;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наименования электронных документов должны соответствовать наименованиям документов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77. При подаче запроса на предоставление государственной услуги в орган опеки и попечительства специалист, осуществляющий прием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устанавливает личность заявителя, в том числе проверяет основной документ, удостоверяющий личность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проверяет наличие и правильность заполнения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случае предоставления неполного комплекта документов и их несоответствия требованиями, указанным в </w:t>
      </w:r>
      <w:hyperlink w:history="0" w:anchor="P515" w:tooltip="76. Общие требования к заявлению и прилагаемым к нему документам:">
        <w:r>
          <w:rPr>
            <w:sz w:val="24"/>
            <w:color w:val="0000ff"/>
          </w:rPr>
          <w:t xml:space="preserve">пункте 76</w:t>
        </w:r>
      </w:hyperlink>
      <w:r>
        <w:rPr>
          <w:sz w:val="24"/>
        </w:rPr>
        <w:t xml:space="preserve"> настоящего Административного регламента, отказывает в их приеме и указывает перечень документов, необходимых для предоставления государственной услуги, который заявитель должен предоставить самостоятельно;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принимает заявление и документы, необходимые для оказания государственной услуги, и регистрирует их в Журнале регистрации принятых заявлений по форме согласно приложению N 10 (не приводится) к настоящему регламенту.</w:t>
      </w:r>
    </w:p>
    <w:bookmarkStart w:id="541" w:name="P541"/>
    <w:bookmarkEnd w:id="5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78. При подаче запроса на предоставление государственной услуги посредством обращения в МФЦ прием заявления о предоставлении государственной услуги осуществляется на основании заключенного между МФЦ и министерством соглашения о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Специалист МФЦ, осуществляющий прием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проверяет соответствие представленных документов установленным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распечатывает бланк заявления и предлагает заявителю собственноручно заполнить 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проверяет полноту оформления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принимает заявление и документы;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направляет в срок, не превышающий 1 рабочего дня, заявление и документы заявителя, необходимые для предоставления государственной услуги в орган опеки и попечительства посредством защищенных каналов связи для регистрации.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 Предоставление государственной услуги оказывается при однократном обращении заявителя с запросом либо с запросом о предоставлении нескольких государственных услуг (далее - комплексный запрос) в МФЦ. При комплексном запросе взаимодействие с органом опеки и попечительства, предоставляющим государственные услуги, осуществляется МФЦ без участия заявителя при наличии соглашения о взаимодействии. Заявление и документы, необходимые для предоставления государственной услуги, передаются для регистрации в орган опеки и попечительства из МФЦ (при наличии соглашения о взаимодействии) в электронной форме по защищенным каналам связи.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 При направлении заявления в электронной форме через ЕПГУ применяется специализированное программное обеспечение, предусматривающее заполнение электронных форм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заявление, направляемое от физического лица, должно быть заполнено по форме, представленной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формировании запроса заявителя в электронной форме заявителю обеспечиваются: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копирования и сохранения документов,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печати на бумажном носителе копии электронной формы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ЕПГУ;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81. При предоставлении государственной услуги в электронной форме (при подаче заявления через ЕПГУ) заявителю обеспечиваются: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информации о порядке и сроках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запись на прием в МФЦ для подачи запроса о предоставлении услуги (при наличии технической возможности) (далее - запрос);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 и регистрация органом опеки и попечительства запроса и иных документов, необходимых для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результата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сведений о ходе выполнения запроса;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оценки качества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досудебное (внесудебное) обжалование решений и действий (бездействия) исполнительного органа Оренбургской области, предоставляющего государственную услугу, МФЦ,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 Уведомление о завершении действий, предусмотренных </w:t>
      </w:r>
      <w:hyperlink w:history="0" w:anchor="P541" w:tooltip="78. При подаче запроса на предоставление государственной услуги посредством обращения в МФЦ прием заявления о предоставлении государственной услуги осуществляется на основании заключенного между МФЦ и министерством соглашения о взаимодействии.">
        <w:r>
          <w:rPr>
            <w:sz w:val="24"/>
            <w:color w:val="0000ff"/>
          </w:rPr>
          <w:t xml:space="preserve">пунктом 78</w:t>
        </w:r>
      </w:hyperlink>
      <w:r>
        <w:rPr>
          <w:sz w:val="24"/>
        </w:rPr>
        <w:t xml:space="preserve">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государственной услуги в электронной форме заявителю направляются: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уведомление о приеме и регистрации документов, необходимых для предоставления государственной услуги, содержащее сведения о факте приема документов, необходимых для предоставления государственной услуги, и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государственной услуги, начале процедуры предоставления государственной услуги с указанием сроков, форм и способов аттестации и возможности получения результата предоставления государственной услуги либо мотивированный отказ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83. Установление личности заявителя в случае личного обращения в орган опеки и попечительства или МФЦ осуществляется путем предоставления документа, удостоверяющего личность, в случае направления заявления и документов через ЕПГУ в ЕСИА.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84. Основаниями для отказа в приеме заявления и документов, необходимых для предоставления государственной услуги,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представлен неполный перечень документов, указанных в </w:t>
      </w:r>
      <w:hyperlink w:history="0" w:anchor="P511" w:tooltip="74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74</w:t>
        </w:r>
      </w:hyperlink>
      <w:r>
        <w:rPr>
          <w:sz w:val="24"/>
        </w:rPr>
        <w:t xml:space="preserve">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текст заявления не поддается прочтению, в том числе при представлении документов в электронном виде: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электронные документы представлены в форматах, не предусмотренных Административным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нарушены требования к сканированию представляемых документов, предусмотренные Административным регламентом;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указаны фамилия, имя, отчество, почтовый адрес заявителя, по которому должен быть направлен ответ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вопрос, указанный в заявлении, не относится к порядку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заявления и документов, направленных посредством личного обращения в орган опеки и попечительства, подписывается руководителем органа опеки и попечительства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заявления, документов и (или) информации, необходимых для предоставления государственной услуги, поданному посредством личного обращения в МФЦ, подписывается уполномоченным должностным лицом МФЦ и выдается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в электронной форме через ЕПГУ, подписывается руководителем органа опеки и попечительства с использованием квалифицированной ЭП и направляется заявителю через ЕПГУ не позднее следующего рабочего дня с даты принятия решения об отказе в приеме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почтовым отправлением в адрес органа опеки и попечительства, подписывается руководителем органа опеки и попечительства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 Прием заявления для предоставления государственной услуги в орган опеки и попечительства и МФЦ по экстерриториальному принципу не осуществляется.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 Датой приема запроса о предоставлении государственной услуги считается дата его официальной регистрации в органе опеки и попечительства. Регистрацию заявления и документов, необходимых для предоставления государственной услуги, осуществляет специалист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регистрации запроса (заявления и документов, необходимых для предоставления государственной услуги) в органе опеки и попечительства, предоставляющем государственную услугу, или в МФЦ составляет 1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заявление и документы, указанные в </w:t>
      </w:r>
      <w:hyperlink w:history="0" w:anchor="P511" w:tooltip="74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пункте 74</w:t>
        </w:r>
      </w:hyperlink>
      <w:r>
        <w:rPr>
          <w:sz w:val="24"/>
        </w:rPr>
        <w:t xml:space="preserve"> Административного регламента, представленные посредством почтового отправления, поступили от организации почтовой связи менее чем за тридцать минут до окончания рабочего дня либо получены в выходной день, они регистрируются в срок не позднее 12:00 следующего (ближайшего) рабочего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приема заявления о предоставлении государственной услуги считается дата его официальной регистрации в органе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обеспечивает прием документов, необходимых для предоставления государственной услуги, поданных с использованием ЕПГУ или с использованием информационно-коммуникационных сетей общего пользования и их регистрацию в течение 1 рабочего дня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87. Результатом выполнения административной процедуры является регистрационная запись о дате и времени принятия заявления в Журнале регистрации принятых заявлений согласно приложению N 10 к Административному регламенту либо принятие и направление заявителю решения об отказе в приеме документов.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Описание процедуры межведомственного</w:t>
      </w:r>
    </w:p>
    <w:p>
      <w:pPr>
        <w:pStyle w:val="2"/>
        <w:jc w:val="center"/>
      </w:pPr>
      <w:r>
        <w:rPr>
          <w:sz w:val="24"/>
        </w:rPr>
        <w:t xml:space="preserve">информационного взаимодействия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88. Направление межведомственного запроса в органы (организации) не осуществляется.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Приостановление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89. Оснований для приостановления предоставления государственной услуги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 предоставлении</w:t>
      </w:r>
    </w:p>
    <w:p>
      <w:pPr>
        <w:pStyle w:val="2"/>
        <w:jc w:val="center"/>
      </w:pPr>
      <w:r>
        <w:rPr>
          <w:sz w:val="24"/>
        </w:rPr>
        <w:t xml:space="preserve">(об отказе в предоставлении)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90. Основанием для проведения административной процедуры является регистрация специалистом органа опеки и попечительства заявления, предусмотренного </w:t>
      </w:r>
      <w:hyperlink w:history="0" w:anchor="P511" w:tooltip="74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">
        <w:r>
          <w:rPr>
            <w:sz w:val="24"/>
            <w:color w:val="0000ff"/>
          </w:rPr>
          <w:t xml:space="preserve">пунктом 74</w:t>
        </w:r>
      </w:hyperlink>
      <w:r>
        <w:rPr>
          <w:sz w:val="24"/>
        </w:rPr>
        <w:t xml:space="preserve"> Административного регламента.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91. Основания для отказа в предоставлении государственной услуги: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личный отказ заявителя по его письменному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недостоверность сведений, указанных заявителем в представленных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отказ в предоставлении государственной услуги в случае, если запрос (заявление) поданы в соответствии с информацией о сроках и порядке предоставления государственной услуги, опубликованной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92. Время рассмотрения заявления - не более 5 рабочих дней со дня регистрации заявления о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 Результатом выполнения административной процедуры является принятие решения о предоставлении государственной услуги и направление заявителю уведомления либо принятие и направление заявителю решения об отказе в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Письменное уведомление об отказе в предоставлении государственной услуги подписывается уполномоченным должностным лицом и выдается заявителю с указанием причин отказа или направляется ему через ЕПГУ, либо почтовым отправлением, либо посредством электронной почты не позднее следующего рабочего дня с даты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предоставлении государственной услуги по запросу, поданному в электронной форме через ЕПГУ,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приеме документов по запросу, поданному почтовым отправлением в адрес органа опеки и попечительства, подписывается руководителем органа опеки и попечительства и направляется заявителю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94. После устранения причин, послуживших основанием для отказа в предоставлении государственной услуги, заявитель вправе обратиться повторно для получения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Принятие решения об исправлении допущенных опечаток</w:t>
      </w:r>
    </w:p>
    <w:p>
      <w:pPr>
        <w:pStyle w:val="2"/>
        <w:jc w:val="center"/>
      </w:pPr>
      <w:r>
        <w:rPr>
          <w:sz w:val="24"/>
        </w:rPr>
        <w:t xml:space="preserve">и ошибок в выданных в результате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 документах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95. Основанием для проведения административной процедуры является принятие решения о предоставлении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Максимальное время выполнения административной процедуры - не более 3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96. Принятие органом опеки и попечительства решения об исправлении допущенных опечаток и ошибок в выданных в результате предоставления государственной услуги документах осуществляется с учетом документов, поданных заявителем для получения предварительного разрешения на сделки с имуществом несовершеннолетних.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решения органа опеки и попечительства издается нормативно правовой акт об исправлении допущенных опечаток и ошибок в выданных в результате предоставления государственной услуги документах либо отказ в исправлении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Предоставление результата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97. Результатом предоставления государственной услуги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нормативно-правовой акт об исправлении допущенных опечаток и ошибок в выданных в результате предоставления государственной услуги документах;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нормативно-правовой акт об отказе исправления допущенных опечаток и ошибок в выданных в результате предоставления государственной услуги документах.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98. Время выполнения административной процедуры - 5 рабочих дней с даты подписания нормативно-правового 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99. Для получения заверенной копии нормативно-правового акта на бумажном носителе необходимо личное обращение заявителя в орган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100. В случае личного обращения заявителя должностное лицо, ответственное за выдачу документов, устанавливает личность заявителя, в том числе проверяет документ, удостоверяющий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101. Заявитель ставит отметку о получении заверенного экземпляра нормативного правового документа (Ф.И.О., должность, дата с указанием "Документ получил").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102. Специалист, ответственный за выдачу документов, выдает заявителю документы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вправе получить документы в течение срока действия результата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103. В случае получения от заявителя сообщения об отсутствии возможности получения соответствующих документов специалист, ответственный за выдачу документов, готовит пакет документов для отправки почтой в течение 2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выполнения административной процедуры составляет не более 5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104. 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ЕПГУ, направленного органом (организацией). Электронные документы, являющиеся результатом предоставления услуги, готовятся в формате pdf, подписываются открепленной усиленной квалифицированной ЭП уполномоченного должностного лица органа исполнительной власти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(организации) не требуется.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105. Административные процедуры (действия), выполняемые МФЦ, описываются в соглашении о взаимодействии между министерством и МФЦ (при наличии соглашения).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государственная услуга предоставляется посредством обращения заявителя в МФЦ, специалист МФЦ, осуществляющий выдачу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знакомит с перечнем и содержанием выдаваемых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выдает заявителю результат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за получением результата государственной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выполнения административной процедуры составляет не более 10 рабочих дней.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4"/>
        <w:jc w:val="center"/>
      </w:pPr>
      <w:r>
        <w:rPr>
          <w:sz w:val="24"/>
        </w:rPr>
        <w:t xml:space="preserve">Получение дополнительных сведений от заявителя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106. Получение дополнительных сведений от заявителя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4"/>
        </w:rPr>
        <w:t xml:space="preserve">и исполнением ответственными должностными лицами</w:t>
      </w:r>
    </w:p>
    <w:p>
      <w:pPr>
        <w:pStyle w:val="2"/>
        <w:jc w:val="center"/>
      </w:pPr>
      <w:r>
        <w:rPr>
          <w:sz w:val="24"/>
        </w:rPr>
        <w:t xml:space="preserve">положений административного регламента и иных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актов, устанавливающих требования к предоставлению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а также принятием ими решений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107. Текущий контроль за соблюдением последовательности действий, определенных административными процедурами, и принятием решений органом опеки и попечительства осуществляется уполномоченными должностными лицами органов местного самоуправления.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108. Текущий контроль осуществляется путем проведения руководителем и (или) заместителем руководителя органа опеки и попечительства проверок соблюдения и исполнения положений Административного регламента, иных нормативных правовых актов Российской Федерации должностными лицами органа опеки и попечительства. Полномочия должностных лиц на осуществление текущего контроля определяются в должностных инструкциях специалистов.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109. Формами контроля за соблюдением предоставления государственной услуги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проведение в установленном порядке контрольных проверок;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рассмотрение отчетов о предоставлении государственной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Порядок и периодичность осуществления</w:t>
      </w:r>
    </w:p>
    <w:p>
      <w:pPr>
        <w:pStyle w:val="2"/>
        <w:jc w:val="center"/>
      </w:pPr>
      <w:r>
        <w:rPr>
          <w:sz w:val="24"/>
        </w:rPr>
        <w:t xml:space="preserve">плановых и внеплановых проверок полноты и качества</w:t>
      </w:r>
    </w:p>
    <w:p>
      <w:pPr>
        <w:pStyle w:val="2"/>
        <w:jc w:val="center"/>
      </w:pPr>
      <w:r>
        <w:rPr>
          <w:sz w:val="24"/>
        </w:rPr>
        <w:t xml:space="preserve">предоставления государственной услуги, в том числе порядок</w:t>
      </w:r>
    </w:p>
    <w:p>
      <w:pPr>
        <w:pStyle w:val="2"/>
        <w:jc w:val="center"/>
      </w:pPr>
      <w:r>
        <w:rPr>
          <w:sz w:val="24"/>
        </w:rPr>
        <w:t xml:space="preserve">и формы контроля за полнотой и качеством предоставления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110. Руководитель органа местного самоуправления (или лицо, его временно замещающее) организует и осуществляет контроль предоставления государственной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112.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Ответственность должностных лиц органа</w:t>
      </w:r>
    </w:p>
    <w:p>
      <w:pPr>
        <w:pStyle w:val="2"/>
        <w:jc w:val="center"/>
      </w:pPr>
      <w:r>
        <w:rPr>
          <w:sz w:val="24"/>
        </w:rPr>
        <w:t xml:space="preserve">исполнительной власти области за решения и действия</w:t>
      </w:r>
    </w:p>
    <w:p>
      <w:pPr>
        <w:pStyle w:val="2"/>
        <w:jc w:val="center"/>
      </w:pPr>
      <w:r>
        <w:rPr>
          <w:sz w:val="24"/>
        </w:rPr>
        <w:t xml:space="preserve">(бездействие), принимаемые (осуществляемые) ими</w:t>
      </w:r>
    </w:p>
    <w:p>
      <w:pPr>
        <w:pStyle w:val="2"/>
        <w:jc w:val="center"/>
      </w:pPr>
      <w:r>
        <w:rPr>
          <w:sz w:val="24"/>
        </w:rPr>
        <w:t xml:space="preserve">в ходе предоставления государственной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113. В случае выявления по результатам проверок нарушений осуществляется привлечение должностных лиц, специалистов органа опеки и попечительства к ответственности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Персональная ответственность специалистов, должностных лиц закрепляется в их должностных регламентах (инструкциях) или должностных инструкциях в соответствии с требованиями законодательства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Требования к порядку и формам контроля за предоставлением</w:t>
      </w:r>
    </w:p>
    <w:p>
      <w:pPr>
        <w:pStyle w:val="2"/>
        <w:jc w:val="center"/>
      </w:pPr>
      <w:r>
        <w:rPr>
          <w:sz w:val="24"/>
        </w:rPr>
        <w:t xml:space="preserve">государственной услуги, в том числе со стороны граждан,</w:t>
      </w:r>
    </w:p>
    <w:p>
      <w:pPr>
        <w:pStyle w:val="2"/>
        <w:jc w:val="center"/>
      </w:pPr>
      <w:r>
        <w:rPr>
          <w:sz w:val="24"/>
        </w:rPr>
        <w:t xml:space="preserve">их объединений и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114.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в письменном виде, в том числе в электронном.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4"/>
        </w:rPr>
        <w:t xml:space="preserve">и действий (бездействия) исполнительного органа</w:t>
      </w:r>
    </w:p>
    <w:p>
      <w:pPr>
        <w:pStyle w:val="2"/>
        <w:jc w:val="center"/>
      </w:pPr>
      <w:r>
        <w:rPr>
          <w:sz w:val="24"/>
        </w:rPr>
        <w:t xml:space="preserve">Оренбургской области, предоставляющего</w:t>
      </w:r>
    </w:p>
    <w:p>
      <w:pPr>
        <w:pStyle w:val="2"/>
        <w:jc w:val="center"/>
      </w:pPr>
      <w:r>
        <w:rPr>
          <w:sz w:val="24"/>
        </w:rPr>
        <w:t xml:space="preserve">государственную услугу, МФЦ,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функции по предоставлению государственных услуг, а также</w:t>
      </w:r>
    </w:p>
    <w:p>
      <w:pPr>
        <w:pStyle w:val="2"/>
        <w:jc w:val="center"/>
      </w:pPr>
      <w:r>
        <w:rPr>
          <w:sz w:val="24"/>
        </w:rPr>
        <w:t xml:space="preserve">их должностных лиц, государственных служащих, работников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115.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официальном сайте министерства и на ЕПГУ.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заявитель считает, что в ходе предоставления государственной услуги решениями и (или) действиями (бездействием) органа опеки и попечительства, МФЦ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116. Жалоба подается следующими способами: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письменной форме на бумажном носителе в орган опеки и попечительства и МФЦ;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электронной форме с использованием информационно-телекоммуникационной сети "Интернет" в орган опеки и попечительства либо в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Жалоба на решения и действия (бездействие) специалиста органа опеки и попечительства подается руководителю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Жалоба на решения и действия (бездействие) руководителя органа опеки и попечительства подается руководителю муниципального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Жалобы на решения и действия (бездействие) руководителя муниципального образования подаются в Правительство Оренбургской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Жалобы на решения и действия (бездействие) работника МФЦ подаются руководителю этого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Жалобы на решения и действия (бездействие) МФЦ подаются учредителю МФЦ.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Жалобы на решения и действия (бездействие) работников организаций, предусмотренных </w:t>
      </w:r>
      <w:hyperlink w:history="0" r:id="rId2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частью 1.1 статьи 16</w:t>
        </w:r>
      </w:hyperlink>
      <w:r>
        <w:rPr>
          <w:sz w:val="24"/>
        </w:rPr>
        <w:t xml:space="preserve"> Федерального закона от 27.07.2010 N 210-ФЗ "Об организации предоставления государственных и муниципальных услуг", подаются руководителям этих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Оренбургской области от 16.12.2020 N 01-21/1694</w:t>
            <w:br/>
            <w:t>(ред. от 10.04.2025)</w:t>
            <w:br/>
            <w:t>"Об утверждении адм...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90&amp;n=113743&amp;date=22.10.2025&amp;dst=100006&amp;field=134" TargetMode = "External"/>
	<Relationship Id="rId8" Type="http://schemas.openxmlformats.org/officeDocument/2006/relationships/hyperlink" Target="https://login.consultant.ru/link/?req=doc&amp;base=RLAW390&amp;n=118029&amp;date=22.10.2025&amp;dst=100006&amp;field=134" TargetMode = "External"/>
	<Relationship Id="rId9" Type="http://schemas.openxmlformats.org/officeDocument/2006/relationships/hyperlink" Target="https://login.consultant.ru/link/?req=doc&amp;base=RLAW390&amp;n=118116&amp;date=22.10.2025&amp;dst=100006&amp;field=134" TargetMode = "External"/>
	<Relationship Id="rId10" Type="http://schemas.openxmlformats.org/officeDocument/2006/relationships/hyperlink" Target="https://login.consultant.ru/link/?req=doc&amp;base=RLAW390&amp;n=118117&amp;date=22.10.2025&amp;dst=100006&amp;field=134" TargetMode = "External"/>
	<Relationship Id="rId11" Type="http://schemas.openxmlformats.org/officeDocument/2006/relationships/hyperlink" Target="https://login.consultant.ru/link/?req=doc&amp;base=RLAW390&amp;n=120018&amp;date=22.10.2025&amp;dst=100006&amp;field=134" TargetMode = "External"/>
	<Relationship Id="rId12" Type="http://schemas.openxmlformats.org/officeDocument/2006/relationships/hyperlink" Target="https://login.consultant.ru/link/?req=doc&amp;base=RLAW390&amp;n=121926&amp;date=22.10.2025&amp;dst=100006&amp;field=134" TargetMode = "External"/>
	<Relationship Id="rId13" Type="http://schemas.openxmlformats.org/officeDocument/2006/relationships/hyperlink" Target="https://login.consultant.ru/link/?req=doc&amp;base=RLAW390&amp;n=134392&amp;date=22.10.2025&amp;dst=100006&amp;field=134" TargetMode = "External"/>
	<Relationship Id="rId14" Type="http://schemas.openxmlformats.org/officeDocument/2006/relationships/hyperlink" Target="https://login.consultant.ru/link/?req=doc&amp;base=RLAW390&amp;n=135957&amp;date=22.10.2025&amp;dst=100006&amp;field=134" TargetMode = "External"/>
	<Relationship Id="rId15" Type="http://schemas.openxmlformats.org/officeDocument/2006/relationships/hyperlink" Target="https://login.consultant.ru/link/?req=doc&amp;base=RLAW390&amp;n=140144&amp;date=22.10.2025&amp;dst=100006&amp;field=134" TargetMode = "External"/>
	<Relationship Id="rId16" Type="http://schemas.openxmlformats.org/officeDocument/2006/relationships/hyperlink" Target="https://login.consultant.ru/link/?req=doc&amp;base=LAW&amp;n=511331&amp;date=22.10.2025&amp;dst=100094&amp;field=134" TargetMode = "External"/>
	<Relationship Id="rId17" Type="http://schemas.openxmlformats.org/officeDocument/2006/relationships/hyperlink" Target="https://login.consultant.ru/link/?req=doc&amp;base=RLAW390&amp;n=139328&amp;date=22.10.2025&amp;dst=100733&amp;field=134" TargetMode = "External"/>
	<Relationship Id="rId18" Type="http://schemas.openxmlformats.org/officeDocument/2006/relationships/hyperlink" Target="http://www.pravo.orb.ru" TargetMode = "External"/>
	<Relationship Id="rId19" Type="http://schemas.openxmlformats.org/officeDocument/2006/relationships/hyperlink" Target="https://login.consultant.ru/link/?req=doc&amp;base=RLAW390&amp;n=135957&amp;date=22.10.2025&amp;dst=100006&amp;field=134" TargetMode = "External"/>
	<Relationship Id="rId20" Type="http://schemas.openxmlformats.org/officeDocument/2006/relationships/hyperlink" Target="https://login.consultant.ru/link/?req=doc&amp;base=RLAW390&amp;n=140144&amp;date=22.10.2025&amp;dst=100007&amp;field=134" TargetMode = "External"/>
	<Relationship Id="rId21" Type="http://schemas.openxmlformats.org/officeDocument/2006/relationships/hyperlink" Target="https://login.consultant.ru/link/?req=doc&amp;base=LAW&amp;n=511331&amp;date=22.10.2025&amp;dst=100094&amp;field=134" TargetMode = "External"/>
	<Relationship Id="rId22" Type="http://schemas.openxmlformats.org/officeDocument/2006/relationships/hyperlink" Target="http://www.rosreestr.ru/" TargetMode = "External"/>
	<Relationship Id="rId23" Type="http://schemas.openxmlformats.org/officeDocument/2006/relationships/hyperlink" Target="http://www.gosuslugi.ru" TargetMode = "External"/>
	<Relationship Id="rId24" Type="http://schemas.openxmlformats.org/officeDocument/2006/relationships/hyperlink" Target="https://login.consultant.ru/link/?req=doc&amp;base=RLAW390&amp;n=140144&amp;date=22.10.2025&amp;dst=100007&amp;field=134" TargetMode = "External"/>
	<Relationship Id="rId25" Type="http://schemas.openxmlformats.org/officeDocument/2006/relationships/hyperlink" Target="https://login.consultant.ru/link/?req=doc&amp;base=LAW&amp;n=511331&amp;date=22.10.2025&amp;dst=10035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Оренбургской области от 16.12.2020 N 01-21/1694
(ред. от 10.04.2025)
"Об утверждении административного регламента предоставления государственной услуги "Выдача предварительного разрешения органа опеки и попечительства на совершение сделок, затрагивающих имущественные права подопечного"
(вместе с "Административным регламентом предоставления государственной услуги "Выдача предварительного разрешения органа опеки и попечительства на совершение сделок, затрагивающих имущественные</dc:title>
  <dcterms:created xsi:type="dcterms:W3CDTF">2025-10-22T10:30:34Z</dcterms:created>
</cp:coreProperties>
</file>